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1" w:type="dxa"/>
        <w:tblInd w:w="93" w:type="dxa"/>
        <w:tblLayout w:type="fixed"/>
        <w:tblLook w:val="04A0"/>
      </w:tblPr>
      <w:tblGrid>
        <w:gridCol w:w="1149"/>
        <w:gridCol w:w="1414"/>
        <w:gridCol w:w="1280"/>
        <w:gridCol w:w="3118"/>
      </w:tblGrid>
      <w:tr w:rsidR="004C0399" w:rsidRPr="001A1578" w:rsidTr="004C039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Grant Number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Host Institution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Principal Inv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Project Title</w:t>
            </w:r>
          </w:p>
        </w:tc>
      </w:tr>
      <w:tr w:rsidR="00BD7848" w:rsidRPr="001A1578" w:rsidTr="004C0399">
        <w:trPr>
          <w:trHeight w:val="41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7848" w:rsidRPr="00136A79" w:rsidRDefault="00C83D4A" w:rsidP="00C83D4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Tactical Taxonomy</w:t>
            </w:r>
          </w:p>
        </w:tc>
      </w:tr>
      <w:tr w:rsidR="004C0399" w:rsidRPr="001A1578" w:rsidTr="004C0399">
        <w:trPr>
          <w:trHeight w:val="1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</w:t>
            </w: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Barbara Baehr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E92683" w:rsidRDefault="004C0399" w:rsidP="00E9268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ant-eating spiders of the endemic Australian genus Neostorena (Araneae: Zodariidae) from</w:t>
            </w:r>
          </w:p>
          <w:p w:rsidR="004C0399" w:rsidRPr="00AA4CB7" w:rsidRDefault="004C0399" w:rsidP="00E9268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Queensland. Integration of BushBlitz specimens into species descriptions.</w:t>
            </w:r>
          </w:p>
        </w:tc>
      </w:tr>
      <w:tr w:rsidR="004C0399" w:rsidRPr="001A1578" w:rsidTr="004C0399">
        <w:trPr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</w:t>
            </w: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University of New South Wales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Gerry Cassis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species of the lacebug genus Malandiola (Heteroptera: Tingidae) and their host plant associations with the myrtle subfamily Chamelaucieae</w:t>
            </w:r>
          </w:p>
        </w:tc>
      </w:tr>
      <w:tr w:rsidR="004C0399" w:rsidRPr="001A1578" w:rsidTr="004C0399">
        <w:trPr>
          <w:trHeight w:val="10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</w:t>
            </w: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University of Melbourne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Verbruggen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514EFE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E92683">
              <w:rPr>
                <w:rFonts w:ascii="Arial" w:hAnsi="Arial" w:cs="Arial"/>
                <w:color w:val="222222"/>
                <w:sz w:val="18"/>
                <w:szCs w:val="18"/>
              </w:rPr>
              <w:t>Integrative taxonomy of selected Croajingolong NP marine algae</w:t>
            </w:r>
          </w:p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4C0399" w:rsidRPr="001A1578" w:rsidTr="004C0399">
        <w:trPr>
          <w:trHeight w:val="10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</w:t>
            </w: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92F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92F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Barbara Baehr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wolf spiders of Artoria (Lycosidae) from ACT and NSW: integrating BushBlitz specimens into taxonomic research on an abundant predator</w:t>
            </w:r>
          </w:p>
        </w:tc>
      </w:tr>
      <w:tr w:rsidR="004C0399" w:rsidRPr="001A1578" w:rsidTr="004C0399">
        <w:trPr>
          <w:trHeight w:val="12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</w:t>
            </w:r>
            <w:r w:rsidRPr="00AA4C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92F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University of New South Wales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92F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Gerry Cassis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Revision of the sticky plant bug genus Singhalesia in Australia, including four putative new species from Bush Blitz surveys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Australian Museum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Remko </w:t>
            </w: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Leijs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Revision of Amegilla (Asaropoda) with identification keys and descriptions of new species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Tasmanian Herbarium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Gintaras </w:t>
            </w: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Kantvilas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Further new species and revisions of lichenized fungi discovered during the tasmanian bush blitz surveys.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Royal Botanic Gardens and Domain Trust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Heselwood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Advances in taxonomic relationships within Australian Acronychia (Rutaceae)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Charophyte Services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Preparation and publication of descriptions of Northern Territory charophytes (Characeae) collected on Bush Blitz surveys using alphataxonomic methods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Australian Museum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Javidkar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Describing new species of terrestrial isopods (Buddelundia (Armadillidae), and Laevophiloscia (Philosciidae) (Crustacea, Isopoda, Oniscidea)) using molecular and morphological analyses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lastRenderedPageBreak/>
              <w:t>TTC216-12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Australian Museum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Koehler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 systematic revision of the eastern Australian land snail Austrochloritis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John Stanisic and Associates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John </w:t>
            </w: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Stanisic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Description of 16 new species and 5 new genera of Charopidae from Carnarvon Station Reserve,Qld and surrounding areas (Gastropoda: Eupulmonata: Charopidae)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Museum and Art Gallery of the Northern Territory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Hammer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Unravelling the taxonomy and identification of a problematic group of fishes across northern Australia (Gobidae: Glossogobius)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Museums Victoria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Walker- Smith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Amphipod crustaceans from Mallacoota and Gabo Island, Victoria; including descriptions of four new species.</w:t>
            </w:r>
          </w:p>
        </w:tc>
      </w:tr>
      <w:tr w:rsidR="004C0399" w:rsidRPr="001A1578" w:rsidTr="004C0399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Default="004C0399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TTC216-16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Museums Victoria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492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Naughton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99" w:rsidRPr="00AA4CB7" w:rsidRDefault="004C0399" w:rsidP="00455E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92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Resolution, description and characterisation of two brittle star complexes, Ophionereis schayeri and clarkcoma canaliculata</w:t>
            </w:r>
          </w:p>
        </w:tc>
      </w:tr>
    </w:tbl>
    <w:p w:rsidR="00084126" w:rsidRDefault="00084126"/>
    <w:sectPr w:rsidR="00084126" w:rsidSect="0008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D7848"/>
    <w:rsid w:val="000045A3"/>
    <w:rsid w:val="00084126"/>
    <w:rsid w:val="00086B79"/>
    <w:rsid w:val="00096B07"/>
    <w:rsid w:val="0011676F"/>
    <w:rsid w:val="001F2752"/>
    <w:rsid w:val="0026203C"/>
    <w:rsid w:val="00264E00"/>
    <w:rsid w:val="00267BF6"/>
    <w:rsid w:val="003C4CFB"/>
    <w:rsid w:val="00455ED7"/>
    <w:rsid w:val="0047050B"/>
    <w:rsid w:val="00492FA3"/>
    <w:rsid w:val="004C0399"/>
    <w:rsid w:val="004F5F5B"/>
    <w:rsid w:val="00514EFE"/>
    <w:rsid w:val="00536390"/>
    <w:rsid w:val="00547FF8"/>
    <w:rsid w:val="005B5878"/>
    <w:rsid w:val="005C079F"/>
    <w:rsid w:val="006502E8"/>
    <w:rsid w:val="00650EA8"/>
    <w:rsid w:val="006733EF"/>
    <w:rsid w:val="00781AC4"/>
    <w:rsid w:val="007E0F17"/>
    <w:rsid w:val="007F353A"/>
    <w:rsid w:val="009871CD"/>
    <w:rsid w:val="00AA4CB7"/>
    <w:rsid w:val="00B90810"/>
    <w:rsid w:val="00BC76FA"/>
    <w:rsid w:val="00BD48A5"/>
    <w:rsid w:val="00BD5CB7"/>
    <w:rsid w:val="00BD7848"/>
    <w:rsid w:val="00BE44D9"/>
    <w:rsid w:val="00C07435"/>
    <w:rsid w:val="00C83D4A"/>
    <w:rsid w:val="00C842E1"/>
    <w:rsid w:val="00C91F39"/>
    <w:rsid w:val="00CB5ACF"/>
    <w:rsid w:val="00D26F24"/>
    <w:rsid w:val="00D27940"/>
    <w:rsid w:val="00DE562E"/>
    <w:rsid w:val="00E16F12"/>
    <w:rsid w:val="00E649AE"/>
    <w:rsid w:val="00E80928"/>
    <w:rsid w:val="00E92683"/>
    <w:rsid w:val="00FB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7C0004DA9EDBA64DAB573F3C63F0454700C184E7F0356A724585BE55E6409267A1" ma:contentTypeVersion="13" ma:contentTypeDescription="SPIRE Document" ma:contentTypeScope="" ma:versionID="c6fe220218dddb5fb15cdc3c9d094ba4">
  <xsd:schema xmlns:xsd="http://www.w3.org/2001/XMLSchema" xmlns:p="http://schemas.microsoft.com/office/2006/metadata/properties" xmlns:ns2="93cc3ca4-c67b-4ca4-a4dc-1d5e058702b3" xmlns:ns3="2c39a287-8b98-4847-b8f6-719ff5e2a1ae" xmlns:ns4="http://schemas.microsoft.com/sharepoint/v4" targetNamespace="http://schemas.microsoft.com/office/2006/metadata/properties" ma:root="true" ma:fieldsID="8985b8da9b985286835630f3dafec922" ns2:_="" ns3:_="" ns4:_="">
    <xsd:import namespace="93cc3ca4-c67b-4ca4-a4dc-1d5e058702b3"/>
    <xsd:import namespace="2c39a287-8b98-4847-b8f6-719ff5e2a1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Group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cc3ca4-c67b-4ca4-a4dc-1d5e058702b3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dms="http://schemas.microsoft.com/office/2006/documentManagement/types" targetNamespace="2c39a287-8b98-4847-b8f6-719ff5e2a1ae" elementFormDefault="qualified">
    <xsd:import namespace="http://schemas.microsoft.com/office/2006/documentManagement/types"/>
    <xsd:element name="Group" ma:index="12" nillable="true" ma:displayName="Group" ma:internalName="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una"/>
                    <xsd:enumeration value="Flora"/>
                    <xsd:enumeration value="Vascular Flora"/>
                    <xsd:enumeration value="Bryophytes"/>
                    <xsd:enumeration value="Fungi"/>
                    <xsd:enumeration value="Lichens"/>
                    <xsd:enumeration value="Protists"/>
                    <xsd:enumeration value="Terrestrial Fauna"/>
                    <xsd:enumeration value="Marine Fauna"/>
                    <xsd:enumeration value="Native Flora"/>
                    <xsd:enumeration value="Native Fauna"/>
                    <xsd:enumeration value="Threatened Flora"/>
                    <xsd:enumeration value="Threatened Fauna"/>
                    <xsd:enumeration value="Invasive Flora"/>
                    <xsd:enumeration value="Invasive Fauna"/>
                    <xsd:enumeration value="Invertebrate Fauna"/>
                    <xsd:enumeration value="Vertebrate Fauna"/>
                    <xsd:enumeration value="Algae"/>
                    <xsd:enumeration value="Clos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http://150320.spire.environment.gov.au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al xmlns="93cc3ca4-c67b-4ca4-a4dc-1d5e058702b3" xsi:nil="true"/>
    <DocumentDescription xmlns="93cc3ca4-c67b-4ca4-a4dc-1d5e058702b3" xsi:nil="true"/>
    <IconOverlay xmlns="http://schemas.microsoft.com/sharepoint/v4" xsi:nil="true"/>
    <Group xmlns="2c39a287-8b98-4847-b8f6-719ff5e2a1ae"/>
    <RecordNumber xmlns="93cc3ca4-c67b-4ca4-a4dc-1d5e058702b3">001040317</RecordNumber>
    <Function xmlns="93cc3ca4-c67b-4ca4-a4dc-1d5e058702b3">Program Admin</Function>
  </documentManagement>
</p:properties>
</file>

<file path=customXml/itemProps1.xml><?xml version="1.0" encoding="utf-8"?>
<ds:datastoreItem xmlns:ds="http://schemas.openxmlformats.org/officeDocument/2006/customXml" ds:itemID="{1F43B221-6221-4E4F-B6EF-709600C4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c3ca4-c67b-4ca4-a4dc-1d5e058702b3"/>
    <ds:schemaRef ds:uri="2c39a287-8b98-4847-b8f6-719ff5e2a1ae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B1DAA6-6AD1-4980-83C8-4B89E8142C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1E38BC-11CB-4493-B0B0-C2B615494B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553D004-7BC5-4840-802E-93FC403A13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7EF67B-A29E-47C4-B276-6D0007436470}">
  <ds:schemaRefs>
    <ds:schemaRef ds:uri="http://schemas.microsoft.com/office/2006/metadata/properties"/>
    <ds:schemaRef ds:uri="93cc3ca4-c67b-4ca4-a4dc-1d5e058702b3"/>
    <ds:schemaRef ds:uri="http://schemas.microsoft.com/sharepoint/v4"/>
    <ds:schemaRef ds:uri="2c39a287-8b98-4847-b8f6-719ff5e2a1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Successful applicants list</vt:lpstr>
    </vt:vector>
  </TitlesOfParts>
  <Company>DEWHA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successful Applicant list</dc:title>
  <dc:creator>A18761</dc:creator>
  <cp:lastModifiedBy>A18761</cp:lastModifiedBy>
  <cp:revision>3</cp:revision>
  <dcterms:created xsi:type="dcterms:W3CDTF">2017-03-27T00:39:00Z</dcterms:created>
  <dcterms:modified xsi:type="dcterms:W3CDTF">2017-03-27T01:54:00Z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0x0101007C0004DA9EDBA64DAB573F3C63F0454700C184E7F0356A724585BE55E6409267A1</vt:lpwstr>
  </property>
  <property fmtid="{D5CDD505-2E9C-101B-9397-08002B2CF9AE}" pid="3" name="RecordPoint_ActiveItemUniqueId">
    <vt:lpwstr>{67db86f0-1231-455f-b052-2d465f913e4d}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{816c799e-9604-4c19-885c-90faa75a3875}</vt:lpwstr>
  </property>
  <property fmtid="{D5CDD505-2E9C-101B-9397-08002B2CF9AE}" pid="6" name="RecordPoint_ActiveItemListId">
    <vt:lpwstr>{2c39a287-8b98-4847-b8f6-719ff5e2a1ae}</vt:lpwstr>
  </property>
  <property fmtid="{D5CDD505-2E9C-101B-9397-08002B2CF9AE}" pid="7" name="RecordPoint_ActiveItemWebId">
    <vt:lpwstr>{6ef79021-12ca-435d-9bff-85b6bd6ac8aa}</vt:lpwstr>
  </property>
  <property fmtid="{D5CDD505-2E9C-101B-9397-08002B2CF9AE}" pid="8" name="RecordPoint_RecordNumberSubmitted">
    <vt:lpwstr/>
  </property>
  <property fmtid="{D5CDD505-2E9C-101B-9397-08002B2CF9AE}" pid="9" name="RecordPoint_SubmissionCompleted">
    <vt:lpwstr/>
  </property>
  <property fmtid="{D5CDD505-2E9C-101B-9397-08002B2CF9AE}" pid="10" name="RecordPoint_SubmissionDate">
    <vt:lpwstr/>
  </property>
  <property fmtid="{D5CDD505-2E9C-101B-9397-08002B2CF9AE}" pid="11" name="RecordPoint_RecordFormat">
    <vt:lpwstr/>
  </property>
  <property fmtid="{D5CDD505-2E9C-101B-9397-08002B2CF9AE}" pid="12" name="RecordPoint_ActiveItemMoved">
    <vt:lpwstr/>
  </property>
</Properties>
</file>